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2DADA" w14:textId="77777777" w:rsidR="00BB1704" w:rsidRPr="003E0454" w:rsidRDefault="00BB1704" w:rsidP="003E0454">
      <w:pPr>
        <w:tabs>
          <w:tab w:val="left" w:pos="5760"/>
        </w:tabs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3E0454">
        <w:rPr>
          <w:rFonts w:ascii="Times New Roman" w:hAnsi="Times New Roman"/>
          <w:b/>
          <w:bCs/>
          <w:sz w:val="28"/>
          <w:szCs w:val="28"/>
        </w:rPr>
        <w:t>Школьная программа по литературе*</w:t>
      </w:r>
    </w:p>
    <w:p w14:paraId="3D22929F" w14:textId="77777777" w:rsidR="00BB1704" w:rsidRPr="003E0454" w:rsidRDefault="00BB1704" w:rsidP="003E04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>В рамках Конкурса юных чтецов «Живая классика» участникам предлагается прочитать на русском языке отрывок из выбранного ими прозаического произведения, которое не входит в школьную программу по литературе.</w:t>
      </w:r>
    </w:p>
    <w:p w14:paraId="725FA4CA" w14:textId="77777777" w:rsidR="00BB1704" w:rsidRPr="003E0454" w:rsidRDefault="00BB1704" w:rsidP="003E04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В списке указаны как авторы, все наследие которых </w:t>
      </w:r>
      <w:r w:rsidRPr="003E0454">
        <w:rPr>
          <w:rFonts w:ascii="Times New Roman" w:eastAsia="Times New Roman" w:hAnsi="Times New Roman"/>
          <w:b/>
          <w:sz w:val="28"/>
          <w:szCs w:val="28"/>
          <w:lang w:eastAsia="ru-RU"/>
        </w:rPr>
        <w:t>не должно быть выбрано</w:t>
      </w: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качестве текста для выступления, так и авторы с указанием конкретных произведений, которые входят в школьную программу по литературе</w:t>
      </w:r>
      <w:r w:rsidR="00CE6F8B"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 и также не должны быть выбраны в качестве конкурсного фрагмента</w:t>
      </w: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5A41E114" w14:textId="77777777" w:rsidR="00BB1704" w:rsidRPr="003E0454" w:rsidRDefault="00BB1704" w:rsidP="003E04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Например: </w:t>
      </w:r>
    </w:p>
    <w:p w14:paraId="2C64944F" w14:textId="77777777" w:rsidR="00BB1704" w:rsidRPr="003E0454" w:rsidRDefault="00BB1704" w:rsidP="003E04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Чехов А. П. – на конкурсе не допускается прочтение </w:t>
      </w:r>
      <w:r w:rsidRPr="003E0454">
        <w:rPr>
          <w:rFonts w:ascii="Times New Roman" w:eastAsia="Times New Roman" w:hAnsi="Times New Roman"/>
          <w:b/>
          <w:sz w:val="28"/>
          <w:szCs w:val="28"/>
          <w:lang w:eastAsia="ru-RU"/>
        </w:rPr>
        <w:t>любого</w:t>
      </w: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произведения данного автора. </w:t>
      </w:r>
    </w:p>
    <w:p w14:paraId="299A5E96" w14:textId="77777777" w:rsidR="00CE6F8B" w:rsidRPr="003E0454" w:rsidRDefault="00BB1704" w:rsidP="003E0454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Свифт Дж. «Путешествия Гулливера» - на конкурсе не допускается прочтение «Путешествия Гулливера», но </w:t>
      </w:r>
      <w:r w:rsidRPr="003E0454">
        <w:rPr>
          <w:rFonts w:ascii="Times New Roman" w:eastAsia="Times New Roman" w:hAnsi="Times New Roman"/>
          <w:b/>
          <w:sz w:val="28"/>
          <w:szCs w:val="28"/>
          <w:lang w:eastAsia="ru-RU"/>
        </w:rPr>
        <w:t>возможно выбрать другие произведения</w:t>
      </w: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 Свифта. </w:t>
      </w:r>
    </w:p>
    <w:p w14:paraId="222B69B3" w14:textId="77777777" w:rsidR="00BB1704" w:rsidRPr="003E0454" w:rsidRDefault="00BB1704" w:rsidP="003E0454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0454">
        <w:rPr>
          <w:rFonts w:ascii="Times New Roman" w:eastAsia="Times New Roman" w:hAnsi="Times New Roman"/>
          <w:sz w:val="28"/>
          <w:szCs w:val="28"/>
          <w:lang w:eastAsia="ru-RU"/>
        </w:rPr>
        <w:t>Такие строгие меры необходимы во избежание путаницы из-за расхождения в рабочих программах школ. Большое количество ограничений поможет юным чтецам расширить читательский кругозор и обратить внимание на авторов, не входящих в школьную программу по литературе.</w:t>
      </w:r>
      <w:r w:rsidR="00CE6F8B" w:rsidRPr="003E04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682BD42" w14:textId="77777777" w:rsidR="00BB1704" w:rsidRPr="003E0454" w:rsidRDefault="00BB1704" w:rsidP="003E04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A386E3" w14:textId="77777777" w:rsidR="00BB1704" w:rsidRPr="003E0454" w:rsidRDefault="00BB1704" w:rsidP="003E0454">
      <w:pPr>
        <w:tabs>
          <w:tab w:val="left" w:pos="5760"/>
        </w:tabs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3E0454">
        <w:rPr>
          <w:rFonts w:ascii="Times New Roman" w:hAnsi="Times New Roman"/>
          <w:b/>
          <w:bCs/>
          <w:sz w:val="28"/>
          <w:szCs w:val="28"/>
        </w:rPr>
        <w:t>Зарубежная литература</w:t>
      </w:r>
    </w:p>
    <w:p w14:paraId="6C7A7A52" w14:textId="77777777" w:rsidR="00751896" w:rsidRPr="003E0454" w:rsidRDefault="00751896" w:rsidP="003E0454">
      <w:pPr>
        <w:tabs>
          <w:tab w:val="left" w:pos="5760"/>
        </w:tabs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3E0454">
        <w:rPr>
          <w:rFonts w:ascii="Times New Roman" w:hAnsi="Times New Roman"/>
          <w:b/>
          <w:bCs/>
          <w:sz w:val="28"/>
          <w:szCs w:val="28"/>
        </w:rPr>
        <w:t>Г. Х. Андерсен</w:t>
      </w:r>
      <w:r w:rsidR="00CE6F8B" w:rsidRPr="003E045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1B37D0C" w14:textId="77777777" w:rsidR="00751896" w:rsidRPr="003E0454" w:rsidRDefault="00751896" w:rsidP="003E0454">
      <w:pPr>
        <w:tabs>
          <w:tab w:val="left" w:pos="576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E0454">
        <w:rPr>
          <w:rFonts w:ascii="Times New Roman" w:hAnsi="Times New Roman"/>
          <w:b/>
          <w:bCs/>
          <w:iCs/>
          <w:sz w:val="28"/>
          <w:szCs w:val="28"/>
        </w:rPr>
        <w:t>Д. Дефо</w:t>
      </w:r>
      <w:r w:rsidR="00CE6F8B" w:rsidRPr="003E0454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E0454">
        <w:rPr>
          <w:rFonts w:ascii="Times New Roman" w:hAnsi="Times New Roman"/>
          <w:b/>
          <w:bCs/>
          <w:iCs/>
          <w:sz w:val="28"/>
          <w:szCs w:val="28"/>
        </w:rPr>
        <w:t xml:space="preserve"> «Робинзон Крузо»</w:t>
      </w:r>
    </w:p>
    <w:p w14:paraId="4DD10682" w14:textId="77777777" w:rsidR="00BB1704" w:rsidRPr="003E0454" w:rsidRDefault="00E43E55" w:rsidP="003E0454">
      <w:pPr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E0454">
        <w:rPr>
          <w:rStyle w:val="20"/>
        </w:rPr>
        <w:t>С. Лагерлёф</w:t>
      </w:r>
      <w:r w:rsidRPr="003E0454">
        <w:rPr>
          <w:rFonts w:ascii="Times New Roman" w:eastAsiaTheme="minorHAnsi" w:hAnsi="Times New Roman"/>
          <w:color w:val="000000"/>
          <w:sz w:val="28"/>
          <w:szCs w:val="28"/>
          <w:lang w:eastAsia="ru-RU"/>
        </w:rPr>
        <w:t>. «Святая ночь», «В Назарете»</w:t>
      </w:r>
    </w:p>
    <w:p w14:paraId="66F37833" w14:textId="77777777" w:rsidR="006B08AA" w:rsidRPr="003E0454" w:rsidRDefault="006B08AA" w:rsidP="003E0454">
      <w:pPr>
        <w:tabs>
          <w:tab w:val="left" w:pos="576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557279A" w14:textId="77777777" w:rsidR="00BB1704" w:rsidRPr="003E0454" w:rsidRDefault="00BB1704" w:rsidP="003E0454">
      <w:pPr>
        <w:tabs>
          <w:tab w:val="left" w:pos="57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E0454">
        <w:rPr>
          <w:rFonts w:ascii="Times New Roman" w:hAnsi="Times New Roman"/>
          <w:b/>
          <w:bCs/>
          <w:sz w:val="28"/>
          <w:szCs w:val="28"/>
        </w:rPr>
        <w:t>Д.Свифт</w:t>
      </w:r>
      <w:r w:rsidR="00CE6F8B" w:rsidRPr="003E045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E045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E0454">
        <w:rPr>
          <w:rFonts w:ascii="Times New Roman" w:hAnsi="Times New Roman"/>
          <w:sz w:val="28"/>
          <w:szCs w:val="28"/>
        </w:rPr>
        <w:t>«Путешествия Гулливера»</w:t>
      </w:r>
    </w:p>
    <w:p w14:paraId="1B970814" w14:textId="77777777" w:rsidR="00E43E55" w:rsidRPr="003E0454" w:rsidRDefault="00E43E55" w:rsidP="003E0454">
      <w:pPr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3E0454">
        <w:rPr>
          <w:rStyle w:val="20"/>
        </w:rPr>
        <w:t>М. Твен</w:t>
      </w:r>
      <w:r w:rsidRPr="003E0454">
        <w:rPr>
          <w:rFonts w:ascii="Times New Roman" w:eastAsiaTheme="minorHAnsi" w:hAnsi="Times New Roman"/>
          <w:color w:val="000000"/>
          <w:sz w:val="28"/>
          <w:szCs w:val="28"/>
          <w:lang w:eastAsia="ru-RU"/>
        </w:rPr>
        <w:t>. «Приключения Тома Сойера»</w:t>
      </w:r>
    </w:p>
    <w:p w14:paraId="0C1DA589" w14:textId="77777777" w:rsidR="00E43E55" w:rsidRPr="003E0454" w:rsidRDefault="00E43E55" w:rsidP="003E0454">
      <w:pPr>
        <w:tabs>
          <w:tab w:val="left" w:pos="5760"/>
        </w:tabs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3E0454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68642A12" w14:textId="77777777" w:rsidR="00BB1704" w:rsidRPr="003E0454" w:rsidRDefault="00BB1704" w:rsidP="003E0454">
      <w:pPr>
        <w:tabs>
          <w:tab w:val="left" w:pos="576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E0454">
        <w:rPr>
          <w:rFonts w:ascii="Times New Roman" w:hAnsi="Times New Roman"/>
          <w:b/>
          <w:bCs/>
          <w:sz w:val="28"/>
          <w:szCs w:val="28"/>
        </w:rPr>
        <w:t>А. де Сент-Экзюпери</w:t>
      </w:r>
      <w:r w:rsidR="00CE6F8B" w:rsidRPr="003E045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E0454">
        <w:rPr>
          <w:rFonts w:ascii="Times New Roman" w:hAnsi="Times New Roman"/>
          <w:sz w:val="28"/>
          <w:szCs w:val="28"/>
        </w:rPr>
        <w:t>«Маленький принц»</w:t>
      </w:r>
    </w:p>
    <w:p w14:paraId="65AEE24F" w14:textId="77777777" w:rsidR="00BB1704" w:rsidRPr="003E0454" w:rsidRDefault="00BB1704" w:rsidP="003E04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page" w:tblpX="1630" w:tblpY="27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9"/>
      </w:tblGrid>
      <w:tr w:rsidR="00C952BE" w:rsidRPr="003E0454" w14:paraId="21CD4C95" w14:textId="77777777" w:rsidTr="009E45CE">
        <w:trPr>
          <w:trHeight w:val="997"/>
        </w:trPr>
        <w:tc>
          <w:tcPr>
            <w:tcW w:w="93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2CCE83" w14:textId="77777777" w:rsidR="00C952BE" w:rsidRPr="003E0454" w:rsidRDefault="00751896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lastRenderedPageBreak/>
              <w:t xml:space="preserve"> Древнерусская литература:</w:t>
            </w:r>
          </w:p>
          <w:p w14:paraId="2EFB3AF4" w14:textId="77777777" w:rsidR="00751896" w:rsidRPr="003E0454" w:rsidRDefault="00751896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>«Домострой»</w:t>
            </w:r>
          </w:p>
          <w:p w14:paraId="7711616E" w14:textId="77777777" w:rsidR="00751896" w:rsidRPr="003E0454" w:rsidRDefault="00751896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>«Житие Сергия Радонежского»</w:t>
            </w:r>
          </w:p>
          <w:p w14:paraId="70D3A68A" w14:textId="77777777" w:rsidR="00751896" w:rsidRPr="003E0454" w:rsidRDefault="00751896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>«Житие протопопа Аввакума»</w:t>
            </w:r>
          </w:p>
          <w:p w14:paraId="02A9022F" w14:textId="77777777" w:rsidR="00C952BE" w:rsidRPr="003E0454" w:rsidRDefault="00751896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C952BE" w:rsidRPr="003E0454">
              <w:rPr>
                <w:rFonts w:ascii="Times New Roman" w:hAnsi="Times New Roman"/>
                <w:iCs/>
                <w:sz w:val="28"/>
                <w:szCs w:val="28"/>
              </w:rPr>
              <w:t>«Повесть о разорении Рязани Батыем»</w:t>
            </w:r>
          </w:p>
          <w:p w14:paraId="28C576E7" w14:textId="77777777" w:rsidR="00C952BE" w:rsidRPr="003E0454" w:rsidRDefault="00751896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C952BE" w:rsidRPr="003E0454">
              <w:rPr>
                <w:rFonts w:ascii="Times New Roman" w:hAnsi="Times New Roman"/>
                <w:iCs/>
                <w:sz w:val="28"/>
                <w:szCs w:val="28"/>
              </w:rPr>
              <w:t xml:space="preserve">«Повесть о </w:t>
            </w:r>
            <w:r w:rsidR="00E43E55" w:rsidRPr="003E0454">
              <w:rPr>
                <w:rFonts w:ascii="Times New Roman" w:hAnsi="Times New Roman"/>
                <w:iCs/>
                <w:sz w:val="28"/>
                <w:szCs w:val="28"/>
              </w:rPr>
              <w:t>Ерше Ершовиче, сыне Щетинникове</w:t>
            </w:r>
            <w:r w:rsidR="00C952BE" w:rsidRPr="003E0454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</w:p>
          <w:p w14:paraId="3A6F4DBE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 xml:space="preserve"> «Поучение»</w:t>
            </w:r>
            <w:r w:rsidR="00CE6F8B" w:rsidRPr="003E0454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>Владимир Мономах</w:t>
            </w:r>
          </w:p>
          <w:p w14:paraId="5B0649FD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>«Повесть о Петре и Февронии Муромских»</w:t>
            </w:r>
          </w:p>
          <w:p w14:paraId="1B515231" w14:textId="77777777" w:rsidR="00C952BE" w:rsidRPr="003E0454" w:rsidRDefault="00C952BE" w:rsidP="003E0454">
            <w:pPr>
              <w:pStyle w:val="2"/>
              <w:spacing w:line="240" w:lineRule="auto"/>
              <w:ind w:firstLine="0"/>
              <w:jc w:val="left"/>
            </w:pPr>
            <w:r w:rsidRPr="003E0454">
              <w:t>Русская литература:</w:t>
            </w:r>
          </w:p>
          <w:p w14:paraId="19CAEF21" w14:textId="77777777" w:rsidR="0030469D" w:rsidRPr="003E0454" w:rsidRDefault="00CE6F8B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 xml:space="preserve"> </w:t>
            </w:r>
            <w:r w:rsidR="0030469D" w:rsidRPr="003E0454">
              <w:rPr>
                <w:rStyle w:val="20"/>
              </w:rPr>
              <w:t>Астафьев</w:t>
            </w:r>
            <w:r w:rsidRPr="003E0454">
              <w:rPr>
                <w:rStyle w:val="20"/>
              </w:rPr>
              <w:t xml:space="preserve"> </w:t>
            </w:r>
            <w:r w:rsidR="0030469D" w:rsidRPr="003E0454">
              <w:rPr>
                <w:rStyle w:val="20"/>
              </w:rPr>
              <w:t>В. П.</w:t>
            </w:r>
            <w:r w:rsidRPr="003E0454">
              <w:rPr>
                <w:rStyle w:val="20"/>
              </w:rPr>
              <w:t xml:space="preserve"> </w:t>
            </w:r>
            <w:r w:rsidR="0030469D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«Стрижонок Скрип», «Капалуха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»</w:t>
            </w:r>
          </w:p>
          <w:p w14:paraId="194489DA" w14:textId="77777777" w:rsidR="0030469D" w:rsidRPr="003E0454" w:rsidRDefault="00CE6F8B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 xml:space="preserve"> </w:t>
            </w:r>
            <w:r w:rsidR="0030469D" w:rsidRPr="003E0454">
              <w:rPr>
                <w:rStyle w:val="20"/>
              </w:rPr>
              <w:t>Аксаков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="0030469D" w:rsidRPr="003E0454">
              <w:rPr>
                <w:rStyle w:val="20"/>
              </w:rPr>
              <w:t xml:space="preserve">С. Т. </w:t>
            </w:r>
            <w:r w:rsidR="0030469D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«Аленький цветочек»</w:t>
            </w:r>
          </w:p>
          <w:p w14:paraId="756920E5" w14:textId="77777777" w:rsidR="002C462D" w:rsidRPr="003E0454" w:rsidRDefault="002C462D" w:rsidP="003E0454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ru-RU"/>
              </w:rPr>
            </w:pPr>
            <w:r w:rsidRPr="003E0454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ru-RU"/>
              </w:rPr>
              <w:t>Бианки В. В.</w:t>
            </w:r>
          </w:p>
          <w:p w14:paraId="5D1FF3F1" w14:textId="77777777" w:rsidR="002C462D" w:rsidRPr="003E0454" w:rsidRDefault="00CE6F8B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 xml:space="preserve"> </w:t>
            </w:r>
            <w:r w:rsidR="002C462D" w:rsidRPr="003E0454">
              <w:rPr>
                <w:rStyle w:val="20"/>
              </w:rPr>
              <w:t>Белов В. И.</w:t>
            </w:r>
            <w:r w:rsidR="002C462D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«Малька провинилась», «Еще про Мальку»</w:t>
            </w:r>
          </w:p>
          <w:p w14:paraId="2DDE3D0B" w14:textId="77777777" w:rsidR="008140F6" w:rsidRPr="003E0454" w:rsidRDefault="00CE6F8B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 xml:space="preserve"> </w:t>
            </w:r>
            <w:r w:rsidR="008140F6" w:rsidRPr="003E0454">
              <w:rPr>
                <w:rStyle w:val="20"/>
              </w:rPr>
              <w:t>Бажов П. П</w:t>
            </w:r>
            <w:r w:rsidR="008140F6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.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="008140F6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«Серебряное копытце»</w:t>
            </w:r>
          </w:p>
          <w:p w14:paraId="41D89654" w14:textId="77777777" w:rsidR="00CE6F8B" w:rsidRPr="003E0454" w:rsidRDefault="00CE6F8B" w:rsidP="003E0454">
            <w:pPr>
              <w:tabs>
                <w:tab w:val="left" w:pos="5760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 xml:space="preserve"> Булгаков М. А.</w:t>
            </w:r>
          </w:p>
          <w:p w14:paraId="2D0BEB5C" w14:textId="77777777" w:rsidR="00CE6F8B" w:rsidRPr="003E0454" w:rsidRDefault="00CE6F8B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E0454">
              <w:rPr>
                <w:rStyle w:val="20"/>
              </w:rPr>
              <w:t xml:space="preserve"> Бунин И. А.</w:t>
            </w:r>
            <w:r w:rsidRPr="003E04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«Господин из Сан-Франциско», «Чистый понедельник»</w:t>
            </w:r>
          </w:p>
          <w:p w14:paraId="3D50EFE7" w14:textId="77777777" w:rsidR="008140F6" w:rsidRPr="003E0454" w:rsidRDefault="00CE6F8B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="008140F6" w:rsidRPr="003E0454">
              <w:rPr>
                <w:rStyle w:val="20"/>
              </w:rPr>
              <w:t>Булычев К.</w:t>
            </w:r>
            <w:r w:rsidRPr="003E0454">
              <w:rPr>
                <w:rStyle w:val="20"/>
              </w:rPr>
              <w:t xml:space="preserve"> 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«Путешествие Алисы»</w:t>
            </w:r>
          </w:p>
          <w:p w14:paraId="651055B2" w14:textId="77777777" w:rsidR="00FA3D5F" w:rsidRPr="003E0454" w:rsidRDefault="00FA3D5F" w:rsidP="003E045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EB47344" w14:textId="77777777" w:rsidR="00FA3D5F" w:rsidRPr="003E0454" w:rsidRDefault="00CE6F8B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 xml:space="preserve"> </w:t>
            </w:r>
            <w:r w:rsidR="00FA3D5F" w:rsidRPr="003E0454">
              <w:rPr>
                <w:rStyle w:val="20"/>
              </w:rPr>
              <w:t>Велтистов</w:t>
            </w:r>
            <w:r w:rsidRPr="003E0454">
              <w:rPr>
                <w:rStyle w:val="20"/>
              </w:rPr>
              <w:t xml:space="preserve"> </w:t>
            </w:r>
            <w:r w:rsidR="00FA3D5F" w:rsidRPr="003E0454">
              <w:rPr>
                <w:rStyle w:val="20"/>
              </w:rPr>
              <w:t>Е. С.</w:t>
            </w:r>
            <w:r w:rsidRPr="003E0454">
              <w:rPr>
                <w:rStyle w:val="20"/>
              </w:rPr>
              <w:t xml:space="preserve"> 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«Приключения Электроника»</w:t>
            </w:r>
            <w:r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A3D5F"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>Гоголь Н. В.</w:t>
            </w:r>
          </w:p>
          <w:p w14:paraId="2BB6DD3C" w14:textId="77777777" w:rsidR="00FA3D5F" w:rsidRPr="003E0454" w:rsidRDefault="00FA3D5F" w:rsidP="003E04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Гончаров И. А.</w:t>
            </w:r>
            <w:r w:rsidR="00CE6F8B" w:rsidRPr="003E045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E0454">
              <w:rPr>
                <w:rFonts w:ascii="Times New Roman" w:hAnsi="Times New Roman"/>
                <w:sz w:val="28"/>
                <w:szCs w:val="28"/>
              </w:rPr>
              <w:t>«Обломов»</w:t>
            </w:r>
          </w:p>
          <w:p w14:paraId="2151FEFF" w14:textId="77777777" w:rsidR="00FA3D5F" w:rsidRPr="003E0454" w:rsidRDefault="00FA3D5F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0454">
              <w:rPr>
                <w:rStyle w:val="20"/>
              </w:rPr>
              <w:t>Горький М.</w:t>
            </w:r>
            <w:r w:rsidRPr="003E04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«Старуха Изергиль»,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«Случай с Евсейкой»</w:t>
            </w:r>
          </w:p>
          <w:p w14:paraId="61B038F4" w14:textId="77777777" w:rsidR="00694721" w:rsidRPr="003E0454" w:rsidRDefault="00694721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Гаршин В. М.</w:t>
            </w:r>
            <w:r w:rsidR="00CE6F8B" w:rsidRPr="003E0454">
              <w:rPr>
                <w:rStyle w:val="20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«Лягушка-путешественница», «Сказка о жабе и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розе»</w:t>
            </w:r>
          </w:p>
          <w:p w14:paraId="4085CAF2" w14:textId="77777777" w:rsidR="00694721" w:rsidRPr="003E0454" w:rsidRDefault="00694721" w:rsidP="003E045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E0454">
              <w:rPr>
                <w:rStyle w:val="20"/>
              </w:rPr>
              <w:t>Голявкин В. В</w:t>
            </w:r>
            <w:r w:rsidR="00CE6F8B" w:rsidRPr="003E0454">
              <w:rPr>
                <w:rStyle w:val="20"/>
              </w:rPr>
              <w:t xml:space="preserve"> </w:t>
            </w:r>
            <w:r w:rsidR="00E43E55" w:rsidRPr="003E0454">
              <w:rPr>
                <w:rFonts w:ascii="Times New Roman" w:hAnsi="Times New Roman"/>
                <w:sz w:val="28"/>
                <w:szCs w:val="28"/>
              </w:rPr>
              <w:t>«Никакой горчицы я не ел»</w:t>
            </w:r>
          </w:p>
          <w:p w14:paraId="67C78BBD" w14:textId="77777777" w:rsidR="006B08AA" w:rsidRPr="003E0454" w:rsidRDefault="006B08AA" w:rsidP="003E045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14:paraId="6D48CC17" w14:textId="77777777" w:rsidR="00694721" w:rsidRPr="003E0454" w:rsidRDefault="00694721" w:rsidP="003E0454">
            <w:pPr>
              <w:tabs>
                <w:tab w:val="left" w:pos="5760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 xml:space="preserve">Достоевский Ф. М. </w:t>
            </w:r>
            <w:r w:rsidRPr="003E0454">
              <w:rPr>
                <w:rFonts w:ascii="Times New Roman" w:hAnsi="Times New Roman"/>
                <w:sz w:val="28"/>
                <w:szCs w:val="28"/>
              </w:rPr>
              <w:t>«Преступление и наказание»</w:t>
            </w:r>
          </w:p>
          <w:p w14:paraId="1CCA86EB" w14:textId="77777777" w:rsidR="0057794D" w:rsidRPr="003E0454" w:rsidRDefault="0057794D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 xml:space="preserve">Дуров В. Л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«Наша Жучка»</w:t>
            </w:r>
          </w:p>
          <w:p w14:paraId="20A6A2E4" w14:textId="77777777" w:rsidR="0057794D" w:rsidRPr="003E0454" w:rsidRDefault="0057794D" w:rsidP="003E0454">
            <w:pPr>
              <w:spacing w:after="0" w:line="240" w:lineRule="auto"/>
              <w:rPr>
                <w:rFonts w:ascii="Times New Roman" w:eastAsia="@Arial Unicode MS" w:hAnsi="Times New Roman"/>
                <w:b/>
                <w:bCs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Драгунский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Style w:val="20"/>
              </w:rPr>
              <w:t>В. Ю.</w:t>
            </w:r>
            <w:r w:rsidR="00CE6F8B" w:rsidRPr="003E0454">
              <w:rPr>
                <w:rStyle w:val="20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«Друг детства», «Он живой и светится», «Главные реки», «Что 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любит Мишка»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3C3BD2D" w14:textId="77777777" w:rsidR="0057794D" w:rsidRPr="003E0454" w:rsidRDefault="0057794D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Ермолаев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Style w:val="20"/>
              </w:rPr>
              <w:t>Ю. И.</w:t>
            </w:r>
            <w:r w:rsidR="00CE6F8B" w:rsidRPr="003E0454">
              <w:rPr>
                <w:rStyle w:val="20"/>
              </w:rPr>
              <w:t xml:space="preserve"> 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«Проговорился», «Воспитатели»</w:t>
            </w:r>
          </w:p>
          <w:p w14:paraId="773D3199" w14:textId="77777777" w:rsidR="0057794D" w:rsidRPr="003E0454" w:rsidRDefault="0057794D" w:rsidP="003E0454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Житков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3E0454">
              <w:rPr>
                <w:rStyle w:val="20"/>
              </w:rPr>
              <w:t xml:space="preserve"> Б. С.</w:t>
            </w:r>
            <w:r w:rsidR="00CE6F8B" w:rsidRPr="003E0454">
              <w:rPr>
                <w:rStyle w:val="20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ru-RU"/>
              </w:rPr>
              <w:t>«Храбрый утенок».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«Как я ловил человечков», «Про обезьянку»</w:t>
            </w:r>
          </w:p>
          <w:p w14:paraId="01A4BB03" w14:textId="77777777" w:rsidR="006B08AA" w:rsidRPr="003E0454" w:rsidRDefault="0057794D" w:rsidP="003E0454">
            <w:pPr>
              <w:tabs>
                <w:tab w:val="left" w:pos="5760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Зощенко М. М.</w:t>
            </w:r>
          </w:p>
          <w:p w14:paraId="27A72274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>Карамзин Н. М.</w:t>
            </w:r>
            <w:r w:rsidRPr="003E0454">
              <w:rPr>
                <w:rFonts w:ascii="Times New Roman" w:hAnsi="Times New Roman"/>
                <w:sz w:val="28"/>
                <w:szCs w:val="28"/>
              </w:rPr>
              <w:t xml:space="preserve"> «Бедная Лиза»</w:t>
            </w:r>
          </w:p>
          <w:p w14:paraId="51E1971B" w14:textId="77777777" w:rsidR="00981770" w:rsidRPr="003E0454" w:rsidRDefault="00981770" w:rsidP="003E0454">
            <w:pPr>
              <w:spacing w:after="0" w:line="240" w:lineRule="auto"/>
              <w:rPr>
                <w:rFonts w:ascii="Times New Roman" w:eastAsia="@Arial Unicode MS" w:hAnsi="Times New Roman"/>
                <w:b/>
                <w:bCs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Куприн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Style w:val="20"/>
              </w:rPr>
              <w:t xml:space="preserve">А. И.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«Слон», «Барбос и Жулька»</w:t>
            </w:r>
          </w:p>
          <w:p w14:paraId="566EB96A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Лермонтов М. Ю. </w:t>
            </w:r>
            <w:r w:rsidRPr="003E0454">
              <w:rPr>
                <w:rFonts w:ascii="Times New Roman" w:hAnsi="Times New Roman"/>
                <w:sz w:val="28"/>
                <w:szCs w:val="28"/>
              </w:rPr>
              <w:t>«Герой нашего времени»</w:t>
            </w:r>
          </w:p>
          <w:p w14:paraId="70CC0E7E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Лесков Н.</w:t>
            </w:r>
            <w:r w:rsidR="008C6465"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 xml:space="preserve"> </w:t>
            </w: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С.</w:t>
            </w:r>
          </w:p>
          <w:p w14:paraId="5F54E2B2" w14:textId="77777777" w:rsidR="00981770" w:rsidRPr="003E0454" w:rsidRDefault="00981770" w:rsidP="003E0454">
            <w:pPr>
              <w:pStyle w:val="2"/>
              <w:spacing w:line="240" w:lineRule="auto"/>
              <w:ind w:firstLine="0"/>
              <w:jc w:val="left"/>
              <w:rPr>
                <w:shd w:val="clear" w:color="auto" w:fill="FFFFFF"/>
              </w:rPr>
            </w:pPr>
            <w:r w:rsidRPr="003E0454">
              <w:rPr>
                <w:shd w:val="clear" w:color="auto" w:fill="FFFFFF"/>
              </w:rPr>
              <w:t>Маршак С. Я.</w:t>
            </w:r>
          </w:p>
          <w:p w14:paraId="5689A84B" w14:textId="77777777" w:rsidR="00981770" w:rsidRPr="003E0454" w:rsidRDefault="00981770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Мамин-Сибиряк</w:t>
            </w:r>
            <w:r w:rsidR="00CE6F8B" w:rsidRPr="003E0454">
              <w:rPr>
                <w:rStyle w:val="20"/>
              </w:rPr>
              <w:t xml:space="preserve"> </w:t>
            </w:r>
            <w:r w:rsidRPr="003E0454">
              <w:rPr>
                <w:rStyle w:val="20"/>
              </w:rPr>
              <w:t xml:space="preserve"> Д. Н.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«Приемыш», «Аленушкины сказки», «Сказка про храброго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Зайца – Длинные Уш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и, Косые Глаза, Короткий Хвост»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A0A3915" w14:textId="77777777" w:rsidR="00751896" w:rsidRPr="003E0454" w:rsidRDefault="00751896" w:rsidP="003E0454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E0454">
              <w:rPr>
                <w:rStyle w:val="20"/>
              </w:rPr>
              <w:lastRenderedPageBreak/>
              <w:t>Носов Н. Н</w:t>
            </w:r>
            <w:r w:rsidRPr="003E0454">
              <w:rPr>
                <w:rFonts w:ascii="Times New Roman" w:eastAsiaTheme="minorHAnsi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«Затейники», «Живая шляпа»,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«Федина задача»</w:t>
            </w:r>
          </w:p>
          <w:p w14:paraId="753CD3C9" w14:textId="77777777" w:rsidR="00751896" w:rsidRPr="003E0454" w:rsidRDefault="00751896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Одоевский В. Ф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. «Мороз Иванович», «Городок в табакерке»</w:t>
            </w:r>
          </w:p>
          <w:p w14:paraId="3995BB48" w14:textId="77777777" w:rsidR="00981770" w:rsidRPr="003E0454" w:rsidRDefault="00751896" w:rsidP="003E045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E0454">
              <w:rPr>
                <w:rStyle w:val="20"/>
              </w:rPr>
              <w:t>Осеева В. А.</w:t>
            </w:r>
            <w:r w:rsidRPr="003E0454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«Динка»</w:t>
            </w:r>
          </w:p>
          <w:p w14:paraId="403E9D56" w14:textId="77777777" w:rsidR="00C952BE" w:rsidRPr="003E0454" w:rsidRDefault="00C952BE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E0454">
              <w:rPr>
                <w:rStyle w:val="20"/>
              </w:rPr>
              <w:t>Пришвин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3E0454">
              <w:rPr>
                <w:rStyle w:val="20"/>
              </w:rPr>
              <w:t xml:space="preserve"> М. М.</w:t>
            </w:r>
            <w:r w:rsidR="00CE6F8B" w:rsidRPr="003E0454">
              <w:rPr>
                <w:rStyle w:val="20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ru-RU"/>
              </w:rPr>
              <w:t>«Ребята и утята», «Моя родина», «Выскочка», «Осеннее утро»</w:t>
            </w:r>
          </w:p>
          <w:p w14:paraId="3D26C076" w14:textId="77777777" w:rsidR="00C952BE" w:rsidRPr="003E0454" w:rsidRDefault="00C952BE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Паустовский К.</w:t>
            </w:r>
            <w:r w:rsidR="008C6465" w:rsidRPr="003E0454">
              <w:rPr>
                <w:rStyle w:val="20"/>
              </w:rPr>
              <w:t xml:space="preserve"> </w:t>
            </w:r>
            <w:r w:rsidRPr="003E0454">
              <w:rPr>
                <w:rStyle w:val="20"/>
              </w:rPr>
              <w:t>Г</w:t>
            </w:r>
            <w:r w:rsidR="008C646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.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«Растрепанный воробей», «Корзина с еловыми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шишками»,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«Скрипучие половицы»</w:t>
            </w:r>
          </w:p>
          <w:p w14:paraId="12B24F01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Платонов А. П.</w:t>
            </w:r>
          </w:p>
          <w:p w14:paraId="5D8D8E90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04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Пастернак</w:t>
            </w:r>
            <w:r w:rsidR="00CE6F8B" w:rsidRPr="003E04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Б. Л.</w:t>
            </w:r>
            <w:r w:rsidR="00CE6F8B" w:rsidRPr="003E04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3E04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Роман «Доктор Живаго»</w:t>
            </w:r>
          </w:p>
          <w:p w14:paraId="1AA302CE" w14:textId="77777777" w:rsidR="00C952BE" w:rsidRPr="003E0454" w:rsidRDefault="00751896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>Пушкин А. С.</w:t>
            </w:r>
            <w:r w:rsidR="00CE6F8B"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E0454">
              <w:rPr>
                <w:rFonts w:ascii="Times New Roman" w:hAnsi="Times New Roman"/>
                <w:sz w:val="28"/>
                <w:szCs w:val="28"/>
              </w:rPr>
              <w:t xml:space="preserve">«Дубровский» (1832 </w:t>
            </w:r>
            <w:r w:rsidRPr="003E0454">
              <w:rPr>
                <w:rStyle w:val="st"/>
                <w:rFonts w:ascii="Times New Roman" w:hAnsi="Times New Roman"/>
                <w:sz w:val="28"/>
                <w:szCs w:val="28"/>
              </w:rPr>
              <w:t xml:space="preserve">— </w:t>
            </w:r>
            <w:r w:rsidRPr="003E0454">
              <w:rPr>
                <w:rFonts w:ascii="Times New Roman" w:hAnsi="Times New Roman"/>
                <w:sz w:val="28"/>
                <w:szCs w:val="28"/>
              </w:rPr>
              <w:t>1833)</w:t>
            </w:r>
            <w:r w:rsidRPr="003E0454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3E0454">
              <w:rPr>
                <w:rFonts w:ascii="Times New Roman" w:hAnsi="Times New Roman"/>
                <w:sz w:val="28"/>
                <w:szCs w:val="28"/>
              </w:rPr>
              <w:t xml:space="preserve"> «Капитанская дочка», «Повести Белкина»</w:t>
            </w:r>
          </w:p>
          <w:p w14:paraId="7AAF602A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>Солженицын А. И.</w:t>
            </w:r>
            <w:r w:rsidR="00CE6F8B"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E04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«Один день Ивана Денисовича», рассказы</w:t>
            </w:r>
          </w:p>
          <w:p w14:paraId="35092877" w14:textId="77777777" w:rsidR="00751896" w:rsidRPr="003E0454" w:rsidRDefault="00751896" w:rsidP="003E0454">
            <w:pPr>
              <w:tabs>
                <w:tab w:val="left" w:pos="5760"/>
              </w:tabs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Салтыков-Щедрин М. Е.</w:t>
            </w:r>
            <w:r w:rsidR="00CE6F8B" w:rsidRPr="003E04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E0454">
              <w:rPr>
                <w:rFonts w:ascii="Times New Roman" w:hAnsi="Times New Roman"/>
                <w:sz w:val="28"/>
                <w:szCs w:val="28"/>
              </w:rPr>
              <w:t>сказки, роман «История одного города»</w:t>
            </w:r>
          </w:p>
          <w:p w14:paraId="3B6224CA" w14:textId="77777777" w:rsidR="00751896" w:rsidRPr="003E0454" w:rsidRDefault="00751896" w:rsidP="003E0454">
            <w:pPr>
              <w:tabs>
                <w:tab w:val="left" w:pos="5760"/>
              </w:tabs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E0454">
              <w:rPr>
                <w:rStyle w:val="20"/>
              </w:rPr>
              <w:t>Соколов-Микитов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Style w:val="20"/>
              </w:rPr>
              <w:t xml:space="preserve">И. С.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«Листопадничек» </w:t>
            </w:r>
          </w:p>
          <w:p w14:paraId="3F2A1EC4" w14:textId="77777777" w:rsidR="00751896" w:rsidRPr="003E0454" w:rsidRDefault="00751896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Русские народные сказки: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«Сивка-Бурка», «Сестрица Аленушка и братец Иванушка»</w:t>
            </w:r>
          </w:p>
          <w:p w14:paraId="4DEB26AF" w14:textId="77777777" w:rsidR="00751896" w:rsidRPr="003E0454" w:rsidRDefault="00751896" w:rsidP="003E0454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ru-RU"/>
              </w:rPr>
            </w:pP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«Иван-царевич и серый волк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»</w:t>
            </w:r>
          </w:p>
          <w:p w14:paraId="5137ED7A" w14:textId="77777777" w:rsidR="00981770" w:rsidRPr="003E0454" w:rsidRDefault="00981770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Толстой Л. Н</w:t>
            </w:r>
          </w:p>
          <w:p w14:paraId="699E3C5B" w14:textId="77777777" w:rsidR="00981770" w:rsidRPr="003E0454" w:rsidRDefault="00981770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Тургенев И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. С.</w:t>
            </w:r>
          </w:p>
          <w:p w14:paraId="767E637F" w14:textId="77777777" w:rsidR="00751896" w:rsidRPr="003E0454" w:rsidRDefault="00751896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Fonts w:ascii="Times New Roman" w:eastAsiaTheme="minorHAnsi" w:hAnsi="Times New Roman"/>
                <w:b/>
                <w:sz w:val="28"/>
                <w:szCs w:val="28"/>
                <w:lang w:eastAsia="ru-RU"/>
              </w:rPr>
              <w:t xml:space="preserve">Успенский Э. Н. </w:t>
            </w:r>
            <w:hyperlink r:id="rId4" w:history="1">
              <w:r w:rsidRPr="003E0454">
                <w:rPr>
                  <w:rFonts w:ascii="Times New Roman" w:hAnsi="Times New Roman"/>
                  <w:sz w:val="28"/>
                  <w:szCs w:val="28"/>
                  <w:lang w:eastAsia="ru-RU"/>
                </w:rPr>
                <w:t>Крокодил Гена и его друзья</w:t>
              </w:r>
            </w:hyperlink>
          </w:p>
          <w:p w14:paraId="69BBE350" w14:textId="77777777" w:rsidR="00751896" w:rsidRPr="003E0454" w:rsidRDefault="00751896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Ушинский К. Д.</w:t>
            </w:r>
            <w:r w:rsidR="00CE6F8B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рассказы для детей. </w:t>
            </w:r>
          </w:p>
          <w:p w14:paraId="680C6EB8" w14:textId="77777777" w:rsidR="00751896" w:rsidRPr="003E0454" w:rsidRDefault="00751896" w:rsidP="003E0454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  <w:lang w:eastAsia="ru-RU"/>
              </w:rPr>
            </w:pPr>
            <w:r w:rsidRPr="003E0454">
              <w:rPr>
                <w:rFonts w:ascii="Times New Roman" w:eastAsiaTheme="minorHAnsi" w:hAnsi="Times New Roman"/>
                <w:b/>
                <w:sz w:val="28"/>
                <w:szCs w:val="28"/>
                <w:lang w:eastAsia="ru-RU"/>
              </w:rPr>
              <w:t>Чехов А. П.</w:t>
            </w:r>
          </w:p>
          <w:p w14:paraId="40006FF2" w14:textId="77777777" w:rsidR="00981770" w:rsidRPr="003E0454" w:rsidRDefault="00751896" w:rsidP="003E04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45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Чарушин</w:t>
            </w:r>
            <w:r w:rsidR="00CE6F8B" w:rsidRPr="003E045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</w:t>
            </w:r>
            <w:r w:rsidRPr="003E045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Е. И.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«Страшный рассказ», «Кабан»</w:t>
            </w:r>
          </w:p>
          <w:p w14:paraId="6BD36E5A" w14:textId="77777777" w:rsidR="00C952BE" w:rsidRPr="003E0454" w:rsidRDefault="00C952BE" w:rsidP="003E0454">
            <w:pPr>
              <w:spacing w:after="0" w:line="240" w:lineRule="auto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  <w:r w:rsidRPr="003E0454">
              <w:rPr>
                <w:rFonts w:ascii="Times New Roman" w:eastAsiaTheme="minorHAnsi" w:hAnsi="Times New Roman"/>
                <w:b/>
                <w:sz w:val="28"/>
                <w:szCs w:val="28"/>
                <w:lang w:eastAsia="ru-RU"/>
              </w:rPr>
              <w:t>Шукшин В.</w:t>
            </w:r>
            <w:r w:rsidRPr="003E0454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 xml:space="preserve"> М.</w:t>
            </w:r>
          </w:p>
          <w:p w14:paraId="293D71ED" w14:textId="77777777" w:rsidR="00981770" w:rsidRPr="003E0454" w:rsidRDefault="00C952BE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Шолохов М. А</w:t>
            </w:r>
            <w:r w:rsidRPr="003E04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Роман «Тихий Дон», рассказ «Судьба человека»</w:t>
            </w:r>
          </w:p>
          <w:p w14:paraId="3548550F" w14:textId="77777777" w:rsidR="00C952BE" w:rsidRPr="003E0454" w:rsidRDefault="00C952BE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>Шергин</w:t>
            </w:r>
            <w:r w:rsidR="00CE6F8B" w:rsidRPr="003E0454">
              <w:rPr>
                <w:rStyle w:val="20"/>
              </w:rPr>
              <w:t xml:space="preserve"> </w:t>
            </w:r>
            <w:r w:rsidRPr="003E0454">
              <w:rPr>
                <w:rStyle w:val="20"/>
              </w:rPr>
              <w:t>Б. В.</w:t>
            </w:r>
            <w:r w:rsidR="00CE6F8B" w:rsidRPr="003E0454">
              <w:rPr>
                <w:rStyle w:val="20"/>
              </w:rPr>
              <w:t xml:space="preserve"> </w:t>
            </w:r>
            <w:r w:rsidR="00E43E55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«Собирай по ягодке- </w:t>
            </w:r>
            <w:r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наберешь кузовок»</w:t>
            </w:r>
          </w:p>
          <w:p w14:paraId="32F3F0A0" w14:textId="77777777" w:rsidR="00C952BE" w:rsidRPr="003E0454" w:rsidRDefault="00B6368A" w:rsidP="003E045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3E0454">
              <w:rPr>
                <w:rStyle w:val="20"/>
              </w:rPr>
              <w:t xml:space="preserve">Шварц </w:t>
            </w:r>
            <w:r w:rsidR="00C952BE" w:rsidRPr="003E0454">
              <w:rPr>
                <w:rStyle w:val="20"/>
              </w:rPr>
              <w:t>Е. Д.</w:t>
            </w:r>
            <w:r w:rsidR="00C952BE" w:rsidRPr="003E0454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«Сказка о потерянном времени»</w:t>
            </w:r>
          </w:p>
          <w:p w14:paraId="5362EB3D" w14:textId="77777777" w:rsidR="00CE6F8B" w:rsidRPr="003E0454" w:rsidRDefault="00CE6F8B" w:rsidP="003E0454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14:paraId="14E75715" w14:textId="77777777" w:rsidR="00C952BE" w:rsidRPr="003E0454" w:rsidRDefault="00C952BE" w:rsidP="003E0454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E045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*</w:t>
            </w:r>
            <w:r w:rsidR="00CE6F8B" w:rsidRPr="003E045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Программа составлена на основе примерной основной общеобразовательной программы основного общего и начального образования (одобрена решением федерального учебно-методического объединения по общему образованию (протокол от 8 апреля 2015 г. № 1/15), а также кодификатора элементов содержания и требований к уровню подготовки выпускников общеобразовательных организаций для проведения ЕГЭ.</w:t>
            </w:r>
          </w:p>
          <w:p w14:paraId="0A0484E4" w14:textId="77777777" w:rsidR="00C952BE" w:rsidRPr="003E0454" w:rsidRDefault="00CE6F8B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E045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A6AE482" w14:textId="77777777" w:rsidR="00C952BE" w:rsidRPr="003E0454" w:rsidRDefault="00C952BE" w:rsidP="003E0454">
            <w:pPr>
              <w:tabs>
                <w:tab w:val="left" w:pos="5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5BFFC58C" w14:textId="77777777" w:rsidR="009105C6" w:rsidRPr="003E0454" w:rsidRDefault="009105C6" w:rsidP="003E04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105C6" w:rsidRPr="003E0454" w:rsidSect="007B749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04"/>
    <w:rsid w:val="0001037E"/>
    <w:rsid w:val="00016C9E"/>
    <w:rsid w:val="00051D7C"/>
    <w:rsid w:val="00174BFE"/>
    <w:rsid w:val="002C462D"/>
    <w:rsid w:val="0030469D"/>
    <w:rsid w:val="003E0454"/>
    <w:rsid w:val="00555384"/>
    <w:rsid w:val="0057794D"/>
    <w:rsid w:val="0058360E"/>
    <w:rsid w:val="005A4065"/>
    <w:rsid w:val="005C27AD"/>
    <w:rsid w:val="00694721"/>
    <w:rsid w:val="006B08AA"/>
    <w:rsid w:val="006E6CD7"/>
    <w:rsid w:val="00751896"/>
    <w:rsid w:val="00775A01"/>
    <w:rsid w:val="007B749E"/>
    <w:rsid w:val="008140F6"/>
    <w:rsid w:val="00825BEB"/>
    <w:rsid w:val="008C6465"/>
    <w:rsid w:val="008F4CE4"/>
    <w:rsid w:val="009105C6"/>
    <w:rsid w:val="0091467F"/>
    <w:rsid w:val="00981770"/>
    <w:rsid w:val="009B049A"/>
    <w:rsid w:val="009F60B8"/>
    <w:rsid w:val="00AD2B7C"/>
    <w:rsid w:val="00AD671D"/>
    <w:rsid w:val="00AD6FED"/>
    <w:rsid w:val="00B3553F"/>
    <w:rsid w:val="00B6368A"/>
    <w:rsid w:val="00B7598C"/>
    <w:rsid w:val="00B861D3"/>
    <w:rsid w:val="00BB1704"/>
    <w:rsid w:val="00C952BE"/>
    <w:rsid w:val="00CE6F8B"/>
    <w:rsid w:val="00D61411"/>
    <w:rsid w:val="00D80CB4"/>
    <w:rsid w:val="00E02C05"/>
    <w:rsid w:val="00E43E55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BF729"/>
  <w15:docId w15:val="{04298225-10CB-479D-8009-E5D8E4EA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70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unhideWhenUsed/>
    <w:qFormat/>
    <w:rsid w:val="00BB1704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B17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1704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170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No Spacing"/>
    <w:uiPriority w:val="1"/>
    <w:qFormat/>
    <w:rsid w:val="00BB17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basedOn w:val="a0"/>
    <w:rsid w:val="00BB1704"/>
  </w:style>
  <w:style w:type="character" w:styleId="a4">
    <w:name w:val="Hyperlink"/>
    <w:basedOn w:val="a0"/>
    <w:uiPriority w:val="99"/>
    <w:semiHidden/>
    <w:unhideWhenUsed/>
    <w:rsid w:val="00BB17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seskazki.su/eduard-uspenskij/krokodil-gena-i-ego-druz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letter003</cp:lastModifiedBy>
  <cp:revision>2</cp:revision>
  <dcterms:created xsi:type="dcterms:W3CDTF">2017-10-23T13:06:00Z</dcterms:created>
  <dcterms:modified xsi:type="dcterms:W3CDTF">2017-10-23T13:06:00Z</dcterms:modified>
</cp:coreProperties>
</file>